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附件:1</w:t>
      </w:r>
    </w:p>
    <w:p>
      <w:pPr>
        <w:tabs>
          <w:tab w:val="left" w:pos="3135"/>
        </w:tabs>
        <w:ind w:left="1598" w:leftChars="304" w:hanging="960" w:hangingChars="3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  <w:bookmarkStart w:id="0" w:name="_GoBack"/>
      <w:r>
        <w:rPr>
          <w:rFonts w:hint="eastAsia" w:ascii="仿宋_GB2312" w:eastAsia="仿宋_GB2312"/>
          <w:b/>
          <w:sz w:val="32"/>
          <w:szCs w:val="32"/>
        </w:rPr>
        <w:t>焊工项目职业技能竞赛成绩表</w:t>
      </w:r>
    </w:p>
    <w:bookmarkEnd w:id="0"/>
    <w:p>
      <w:pPr>
        <w:spacing w:line="540" w:lineRule="exact"/>
        <w:ind w:firstLine="880" w:firstLineChars="200"/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1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33"/>
        <w:gridCol w:w="552"/>
        <w:gridCol w:w="850"/>
        <w:gridCol w:w="709"/>
        <w:gridCol w:w="1984"/>
        <w:gridCol w:w="3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实操成绩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总成绩     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（理论20%+实操80%）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刘健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160.20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闫明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157.40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董晓龙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154.20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王凯强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154.00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韩银山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150.00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李子阳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148.60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144.60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蓟州区纽保科技有限公司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康涛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144.00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刘鹏飞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143.40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李群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138.60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张兆威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127.20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蓟州区东方职业培训学校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孙洪涛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119.40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蓟州区建丰机械制造有限公司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王迪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102.60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天津华能北方热力有限公司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王利群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74.60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天津市塘沽远洋外派公司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韩伟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54.00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蓟州区建丰机械制造有限公司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张东伟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47.00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蓟州区英尚职业培训学校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赵宝武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42.40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天津市紫光职业培训学校</w:t>
            </w:r>
          </w:p>
        </w:tc>
      </w:tr>
    </w:tbl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left" w:pos="3135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附件:2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2570" w:firstLineChars="8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中式烹调项目职业技能竞赛成绩表</w:t>
      </w:r>
    </w:p>
    <w:tbl>
      <w:tblPr>
        <w:tblStyle w:val="4"/>
        <w:tblW w:w="91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33"/>
        <w:gridCol w:w="552"/>
        <w:gridCol w:w="850"/>
        <w:gridCol w:w="709"/>
        <w:gridCol w:w="1984"/>
        <w:gridCol w:w="3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理论成绩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实操成绩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总成绩       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（理论20%+实操80%）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刘保国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95.20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蓟州区鑫源饭店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赵立和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87.00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蓟州区星际大酒店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焦建利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86.3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86.84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刘春朋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86.56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蓟州区豪华饭店</w:t>
            </w:r>
          </w:p>
        </w:tc>
      </w:tr>
      <w:tr>
        <w:tblPrEx>
          <w:tblLayout w:type="fixed"/>
        </w:tblPrEx>
        <w:trPr>
          <w:trHeight w:val="51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肖滋正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85.16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京蓟圣光万豪酒店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张轩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82.3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85.04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蓟州区绿海别苑私人会所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李艳锁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84.76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蓟州区厚德隆饭店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贾志兴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79.3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82.24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蓟州区万事兴长城酒店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侯红超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81.40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蓟州区山水缘农家庄园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霍明新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78.16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蓟州区合和兴肉饼店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杨宝良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74.16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蓟州区四方台宾馆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董志杰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68.3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73.84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天津新东方烹饪学校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蒋合金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72.60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蓟州区小荷塘火锅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司化龙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71.60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蓟州劳务服务有限公司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林全顺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61.7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66.96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蓟州区八旗泥烧鸽饭店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蔡艳波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66.7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61.96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蓟州区翠屏山万春园饭店</w:t>
            </w:r>
          </w:p>
        </w:tc>
      </w:tr>
      <w:tr>
        <w:tblPrEx>
          <w:tblLayout w:type="fixed"/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刘金龙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6.60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蓟州区鑫智诚饭店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贾建新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5.40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蓟州区万顺源饺子馆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贾猛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缺考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0.00 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蓟州区楚顺阁</w:t>
            </w:r>
          </w:p>
        </w:tc>
      </w:tr>
    </w:tbl>
    <w:p>
      <w:pPr>
        <w:spacing w:line="660" w:lineRule="exact"/>
        <w:ind w:right="-483" w:rightChars="-2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2498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A6"/>
    <w:rsid w:val="000B5C3E"/>
    <w:rsid w:val="000F699C"/>
    <w:rsid w:val="00115B03"/>
    <w:rsid w:val="001D0954"/>
    <w:rsid w:val="00211BFD"/>
    <w:rsid w:val="00261BB6"/>
    <w:rsid w:val="002A01D4"/>
    <w:rsid w:val="003157CA"/>
    <w:rsid w:val="00331F54"/>
    <w:rsid w:val="003A2174"/>
    <w:rsid w:val="003A7BC4"/>
    <w:rsid w:val="00403225"/>
    <w:rsid w:val="004360A6"/>
    <w:rsid w:val="004C64D1"/>
    <w:rsid w:val="0055149B"/>
    <w:rsid w:val="005846E3"/>
    <w:rsid w:val="005B47BA"/>
    <w:rsid w:val="006370E0"/>
    <w:rsid w:val="00644623"/>
    <w:rsid w:val="006953B6"/>
    <w:rsid w:val="006C4547"/>
    <w:rsid w:val="007D50F8"/>
    <w:rsid w:val="008C582E"/>
    <w:rsid w:val="00935EA6"/>
    <w:rsid w:val="009A716C"/>
    <w:rsid w:val="00A10CCE"/>
    <w:rsid w:val="00BF645E"/>
    <w:rsid w:val="00D23C44"/>
    <w:rsid w:val="00DC1C9E"/>
    <w:rsid w:val="00DD337D"/>
    <w:rsid w:val="00E2414B"/>
    <w:rsid w:val="00E27458"/>
    <w:rsid w:val="00E42343"/>
    <w:rsid w:val="00F607BB"/>
    <w:rsid w:val="2A6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293</Words>
  <Characters>1676</Characters>
  <Lines>13</Lines>
  <Paragraphs>3</Paragraphs>
  <TotalTime>42</TotalTime>
  <ScaleCrop>false</ScaleCrop>
  <LinksUpToDate>false</LinksUpToDate>
  <CharactersWithSpaces>1966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2019-10-18T06:13:00Z</dcterms:created>
  <dc:creator>Administrator</dc:creator>
  <cp:lastModifiedBy>乖乖</cp:lastModifiedBy>
  <cp:lastPrinted>2019-10-18T06:40:00Z</cp:lastPrinted>
  <dcterms:modified xsi:type="dcterms:W3CDTF">2019-10-21T02:02:00Z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