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jc w:val="center"/>
        <w:rPr>
          <w:rFonts w:hint="eastAsia" w:cs="宋体" w:asciiTheme="majorEastAsia" w:hAnsiTheme="majorEastAsia" w:eastAsiaTheme="majorEastAsia"/>
          <w:b/>
          <w:color w:val="282828"/>
          <w:sz w:val="44"/>
          <w:szCs w:val="44"/>
        </w:rPr>
      </w:pPr>
      <w:bookmarkStart w:id="0" w:name="_GoBack"/>
      <w:r>
        <w:rPr>
          <w:rFonts w:cs="Times New Roman" w:asciiTheme="majorEastAsia" w:hAnsiTheme="majorEastAsia" w:eastAsiaTheme="majorEastAsia"/>
          <w:b/>
          <w:color w:val="282828"/>
          <w:sz w:val="44"/>
          <w:szCs w:val="44"/>
          <w:shd w:val="clear" w:color="auto" w:fill="FFFFFF"/>
        </w:rPr>
        <w:t>2018</w:t>
      </w:r>
      <w:r>
        <w:rPr>
          <w:rFonts w:cs="宋体" w:asciiTheme="majorEastAsia" w:hAnsiTheme="majorEastAsia" w:eastAsiaTheme="majorEastAsia"/>
          <w:b/>
          <w:color w:val="282828"/>
          <w:sz w:val="44"/>
          <w:szCs w:val="44"/>
          <w:shd w:val="clear" w:color="auto" w:fill="FFFFFF"/>
        </w:rPr>
        <w:t>年</w:t>
      </w:r>
      <w:r>
        <w:rPr>
          <w:rFonts w:cs="宋体" w:asciiTheme="majorEastAsia" w:hAnsiTheme="majorEastAsia" w:eastAsiaTheme="majorEastAsia"/>
          <w:b/>
          <w:color w:val="282828"/>
          <w:sz w:val="44"/>
          <w:szCs w:val="44"/>
        </w:rPr>
        <w:t>高校毕业生就业服务月专场活动</w:t>
      </w:r>
    </w:p>
    <w:bookmarkEnd w:id="0"/>
    <w:p>
      <w:pPr>
        <w:spacing w:line="560" w:lineRule="auto"/>
        <w:jc w:val="center"/>
        <w:rPr>
          <w:rFonts w:cs="Times New Roman" w:asciiTheme="majorEastAsia" w:hAnsiTheme="majorEastAsia" w:eastAsiaTheme="majorEastAsia"/>
          <w:b/>
          <w:color w:val="282828"/>
          <w:sz w:val="44"/>
          <w:szCs w:val="44"/>
        </w:rPr>
      </w:pPr>
      <w:r>
        <w:rPr>
          <w:rFonts w:cs="宋体" w:asciiTheme="majorEastAsia" w:hAnsiTheme="majorEastAsia" w:eastAsiaTheme="majorEastAsia"/>
          <w:b/>
          <w:color w:val="282828"/>
          <w:sz w:val="44"/>
          <w:szCs w:val="44"/>
        </w:rPr>
        <w:t>信息汇总表</w:t>
      </w:r>
    </w:p>
    <w:p>
      <w:pPr>
        <w:spacing w:line="560" w:lineRule="auto"/>
        <w:jc w:val="center"/>
        <w:rPr>
          <w:rFonts w:ascii="Times New Roman" w:hAnsi="Times New Roman" w:eastAsia="Times New Roman" w:cs="Times New Roman"/>
          <w:sz w:val="36"/>
        </w:rPr>
      </w:pPr>
    </w:p>
    <w:p>
      <w:pPr>
        <w:spacing w:line="560" w:lineRule="auto"/>
        <w:ind w:firstLine="120"/>
        <w:rPr>
          <w:rFonts w:ascii="Times New Roman" w:hAnsi="Times New Roman" w:eastAsia="Times New Roman" w:cs="Times New Roman"/>
          <w:sz w:val="24"/>
        </w:rPr>
      </w:pPr>
      <w:r>
        <w:rPr>
          <w:rFonts w:ascii="宋体" w:hAnsi="宋体" w:eastAsia="宋体" w:cs="宋体"/>
          <w:sz w:val="24"/>
        </w:rPr>
        <w:t>填报单位（章）：</w:t>
      </w:r>
    </w:p>
    <w:p>
      <w:pPr>
        <w:rPr>
          <w:rFonts w:ascii="Times New Roman" w:hAnsi="Times New Roman" w:eastAsia="Times New Roman" w:cs="Times New Roman"/>
          <w:sz w:val="24"/>
        </w:rPr>
      </w:pPr>
    </w:p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9"/>
        <w:gridCol w:w="993"/>
        <w:gridCol w:w="2551"/>
        <w:gridCol w:w="316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工作内容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项目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开展宣传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印发政策宣传品数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开展实名登记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登记人数（仅服务月期间）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4"/>
              </w:rPr>
              <w:t>其中</w:t>
            </w:r>
            <w:r>
              <w:rPr>
                <w:rFonts w:ascii="Times New Roman" w:hAnsi="Times New Roman" w:eastAsia="Times New Roman" w:cs="Times New Roman"/>
                <w:sz w:val="24"/>
              </w:rPr>
              <w:t>2018</w:t>
            </w:r>
            <w:r>
              <w:rPr>
                <w:rFonts w:ascii="宋体" w:hAnsi="宋体" w:eastAsia="宋体" w:cs="宋体"/>
                <w:sz w:val="24"/>
              </w:rPr>
              <w:t>届毕业生人数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提供公共就业人才服务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提供职业指导人次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发布岗位信息数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提供就业推荐人次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提供档案托管人数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组织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专场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招聘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专场招聘会次数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提供岗位信息数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签订就业意向人数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组织就业见习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提供就业见习岗位数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参加就业见习人数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组织职业培训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参加职业技能培训人数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参加创业培训人数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开展就业援助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开展就业援助对象人数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实现就业人数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spacing w:line="560" w:lineRule="auto"/>
        <w:rPr>
          <w:rFonts w:ascii="Times New Roman" w:hAnsi="Times New Roman" w:eastAsia="Times New Roman" w:cs="Times New Roman"/>
          <w:sz w:val="32"/>
        </w:rPr>
      </w:pPr>
    </w:p>
    <w:p>
      <w:pPr>
        <w:spacing w:line="560" w:lineRule="auto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联</w:t>
      </w:r>
      <w:r>
        <w:rPr>
          <w:rFonts w:ascii="Times New Roman" w:hAnsi="Times New Roman" w:eastAsia="Times New Roman" w:cs="Times New Roman"/>
          <w:sz w:val="32"/>
        </w:rPr>
        <w:t xml:space="preserve"> </w:t>
      </w:r>
      <w:r>
        <w:rPr>
          <w:rFonts w:ascii="宋体" w:hAnsi="宋体" w:eastAsia="宋体" w:cs="宋体"/>
          <w:sz w:val="32"/>
        </w:rPr>
        <w:t>系</w:t>
      </w:r>
      <w:r>
        <w:rPr>
          <w:rFonts w:ascii="Times New Roman" w:hAnsi="Times New Roman" w:eastAsia="Times New Roman" w:cs="Times New Roman"/>
          <w:sz w:val="32"/>
        </w:rPr>
        <w:t xml:space="preserve"> </w:t>
      </w:r>
      <w:r>
        <w:rPr>
          <w:rFonts w:ascii="宋体" w:hAnsi="宋体" w:eastAsia="宋体" w:cs="宋体"/>
          <w:sz w:val="32"/>
        </w:rPr>
        <w:t>人：</w:t>
      </w:r>
    </w:p>
    <w:p>
      <w:pPr>
        <w:spacing w:line="560" w:lineRule="auto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07FF"/>
    <w:rsid w:val="006D7F55"/>
    <w:rsid w:val="008E252B"/>
    <w:rsid w:val="00F007FF"/>
    <w:rsid w:val="694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正文文本 Char"/>
    <w:basedOn w:val="5"/>
    <w:link w:val="2"/>
    <w:qFormat/>
    <w:uiPriority w:val="0"/>
    <w:rPr>
      <w:rFonts w:ascii="Times New Roman" w:hAnsi="Times New Roman" w:eastAsia="宋体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139</Words>
  <Characters>797</Characters>
  <Lines>6</Lines>
  <Paragraphs>1</Paragraphs>
  <TotalTime>15</TotalTime>
  <ScaleCrop>false</ScaleCrop>
  <LinksUpToDate>false</LinksUpToDate>
  <CharactersWithSpaces>935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2018-09-03T07:31:00Z</dcterms:created>
  <dc:creator>Administrator</dc:creator>
  <cp:lastModifiedBy>Administrator</cp:lastModifiedBy>
  <dcterms:modified xsi:type="dcterms:W3CDTF">2018-09-04T03:30:06Z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