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附件1</w:t>
      </w:r>
    </w:p>
    <w:p>
      <w:pPr>
        <w:pStyle w:val="2"/>
        <w:spacing w:line="600" w:lineRule="exact"/>
        <w:ind w:firstLine="0"/>
        <w:jc w:val="center"/>
        <w:rPr>
          <w:rFonts w:eastAsia="黑体"/>
          <w:sz w:val="32"/>
        </w:rPr>
      </w:pPr>
      <w:r>
        <w:rPr>
          <w:rFonts w:eastAsia="文星简小标宋"/>
          <w:bCs/>
          <w:color w:val="000000"/>
          <w:sz w:val="44"/>
          <w:szCs w:val="44"/>
        </w:rPr>
        <w:t>疫情防控期间各区稳岗返还申请热线</w:t>
      </w:r>
    </w:p>
    <w:tbl>
      <w:tblPr>
        <w:tblStyle w:val="4"/>
        <w:tblW w:w="145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115"/>
        <w:gridCol w:w="3146"/>
        <w:gridCol w:w="1470"/>
        <w:gridCol w:w="3821"/>
        <w:gridCol w:w="3490"/>
        <w:gridCol w:w="7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参保区</w:t>
            </w:r>
          </w:p>
        </w:tc>
        <w:tc>
          <w:tcPr>
            <w:tcW w:w="19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参保区</w:t>
            </w:r>
          </w:p>
        </w:tc>
        <w:tc>
          <w:tcPr>
            <w:tcW w:w="195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蓟州区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齐傲雪</w:t>
            </w:r>
            <w:r>
              <w:rPr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color w:val="000000"/>
                <w:kern w:val="0"/>
                <w:sz w:val="22"/>
                <w:szCs w:val="22"/>
              </w:rPr>
              <w:t>朱  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82868117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82868117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jixianjiuyeke@sina.com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eastAsia="微软雅黑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0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4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备注：用人单位均可通过天津政务网“网上办事”申请稳岗返还。进入天津政务网“网上办事大厅”(http://zwfw.tj.gov.cn)后选择“参保区”，点击“法人办事”后选择参保区人力资源和社会保障局“失业保险服务”项下的“稳岗补贴申领”，点击“在线办理”。</w:t>
            </w:r>
          </w:p>
        </w:tc>
      </w:tr>
    </w:tbl>
    <w:p>
      <w:pPr>
        <w:pStyle w:val="2"/>
        <w:spacing w:line="600" w:lineRule="exact"/>
        <w:ind w:firstLine="0"/>
        <w:rPr>
          <w:rFonts w:hint="eastAsia" w:eastAsia="黑体"/>
          <w:sz w:val="32"/>
          <w:lang w:eastAsia="zh-CN"/>
        </w:rPr>
        <w:sectPr>
          <w:pgSz w:w="16838" w:h="11906" w:orient="landscape"/>
          <w:pgMar w:top="1531" w:right="1440" w:bottom="1531" w:left="1440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A122E"/>
    <w:rsid w:val="4D4A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36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2020-02-21T08:19:00Z</dcterms:created>
  <dc:creator>乖乖</dc:creator>
  <cp:lastModifiedBy>乖乖</cp:lastModifiedBy>
  <dcterms:modified xsi:type="dcterms:W3CDTF">2020-02-21T08:20:59Z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